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EA" w:rsidRDefault="001B23EA" w:rsidP="001B23EA">
      <w:pPr>
        <w:pStyle w:val="Web"/>
        <w:spacing w:line="39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茶業改良場農業藥物檢驗中心為持續提升茶葉中農藥殘留檢驗技術，每年皆參考衛生福利部公告方法修訂本檢驗中心之檢驗方法。今年度已完成檢驗項目評估試驗，自</w:t>
      </w:r>
      <w:r>
        <w:rPr>
          <w:rFonts w:ascii="Arial" w:hAnsi="Arial" w:cs="Arial"/>
          <w:color w:val="000000"/>
          <w:sz w:val="23"/>
          <w:szCs w:val="23"/>
        </w:rPr>
        <w:t>103</w:t>
      </w:r>
      <w:r>
        <w:rPr>
          <w:rFonts w:ascii="Arial" w:hAnsi="Arial" w:cs="Arial"/>
          <w:color w:val="000000"/>
          <w:sz w:val="23"/>
          <w:szCs w:val="23"/>
        </w:rPr>
        <w:t>年</w:t>
      </w:r>
      <w:r>
        <w:rPr>
          <w:rFonts w:ascii="Arial" w:hAnsi="Arial" w:cs="Arial"/>
          <w:color w:val="000000"/>
          <w:sz w:val="23"/>
          <w:szCs w:val="23"/>
        </w:rPr>
        <w:t>7</w:t>
      </w:r>
      <w:r>
        <w:rPr>
          <w:rFonts w:ascii="Arial" w:hAnsi="Arial" w:cs="Arial"/>
          <w:color w:val="000000"/>
          <w:sz w:val="23"/>
          <w:szCs w:val="23"/>
        </w:rPr>
        <w:t>月</w:t>
      </w:r>
      <w:r>
        <w:rPr>
          <w:rFonts w:ascii="Arial" w:hAnsi="Arial" w:cs="Arial"/>
          <w:color w:val="000000"/>
          <w:sz w:val="23"/>
          <w:szCs w:val="23"/>
        </w:rPr>
        <w:t>1</w:t>
      </w:r>
      <w:r>
        <w:rPr>
          <w:rFonts w:ascii="Arial" w:hAnsi="Arial" w:cs="Arial"/>
          <w:color w:val="000000"/>
          <w:sz w:val="23"/>
          <w:szCs w:val="23"/>
        </w:rPr>
        <w:t>日起接收之茶葉樣品其檢驗項目將由目前的</w:t>
      </w:r>
      <w:r>
        <w:rPr>
          <w:rFonts w:ascii="Arial" w:hAnsi="Arial" w:cs="Arial"/>
          <w:color w:val="000000"/>
          <w:sz w:val="23"/>
          <w:szCs w:val="23"/>
        </w:rPr>
        <w:t>243</w:t>
      </w:r>
      <w:r>
        <w:rPr>
          <w:rFonts w:ascii="Arial" w:hAnsi="Arial" w:cs="Arial"/>
          <w:color w:val="000000"/>
          <w:sz w:val="23"/>
          <w:szCs w:val="23"/>
        </w:rPr>
        <w:t>項增加至</w:t>
      </w:r>
      <w:r>
        <w:rPr>
          <w:rFonts w:ascii="Arial" w:hAnsi="Arial" w:cs="Arial"/>
          <w:color w:val="000000"/>
          <w:sz w:val="23"/>
          <w:szCs w:val="23"/>
        </w:rPr>
        <w:t>296</w:t>
      </w:r>
      <w:r>
        <w:rPr>
          <w:rFonts w:ascii="Arial" w:hAnsi="Arial" w:cs="Arial"/>
          <w:color w:val="000000"/>
          <w:sz w:val="23"/>
          <w:szCs w:val="23"/>
        </w:rPr>
        <w:t>項，請民眾多加利用。詳細檢驗項目請參考「</w:t>
      </w:r>
      <w:r>
        <w:rPr>
          <w:rFonts w:ascii="Arial" w:hAnsi="Arial" w:cs="Arial"/>
          <w:color w:val="000000"/>
          <w:sz w:val="23"/>
          <w:szCs w:val="23"/>
        </w:rPr>
        <w:t>296</w:t>
      </w:r>
      <w:r>
        <w:rPr>
          <w:rFonts w:ascii="Arial" w:hAnsi="Arial" w:cs="Arial"/>
          <w:color w:val="000000"/>
          <w:sz w:val="23"/>
          <w:szCs w:val="23"/>
        </w:rPr>
        <w:t>項檢驗報告附件」。</w:t>
      </w:r>
    </w:p>
    <w:p w:rsidR="001B23EA" w:rsidRDefault="001B23EA" w:rsidP="001B23EA">
      <w:pPr>
        <w:pStyle w:val="Web"/>
        <w:spacing w:line="39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附件：</w:t>
      </w:r>
    </w:p>
    <w:p w:rsidR="001B23EA" w:rsidRDefault="001B23EA" w:rsidP="001B23EA">
      <w:pPr>
        <w:pStyle w:val="Web"/>
        <w:spacing w:line="390" w:lineRule="atLeast"/>
        <w:rPr>
          <w:rFonts w:ascii="Arial" w:hAnsi="Arial" w:cs="Arial"/>
          <w:color w:val="000000"/>
          <w:sz w:val="23"/>
          <w:szCs w:val="23"/>
        </w:rPr>
      </w:pPr>
      <w:hyperlink r:id="rId4" w:tgtFrame="_blank" w:tooltip="農藥檢測296項及方法偵測極限" w:history="1">
        <w:r>
          <w:rPr>
            <w:rStyle w:val="a3"/>
            <w:rFonts w:ascii="Arial" w:hAnsi="Arial" w:cs="Arial"/>
            <w:sz w:val="23"/>
            <w:szCs w:val="23"/>
          </w:rPr>
          <w:t>農藥檢測</w:t>
        </w:r>
        <w:r>
          <w:rPr>
            <w:rStyle w:val="a3"/>
            <w:rFonts w:ascii="Arial" w:hAnsi="Arial" w:cs="Arial"/>
            <w:sz w:val="23"/>
            <w:szCs w:val="23"/>
          </w:rPr>
          <w:t>296</w:t>
        </w:r>
        <w:r>
          <w:rPr>
            <w:rStyle w:val="a3"/>
            <w:rFonts w:ascii="Arial" w:hAnsi="Arial" w:cs="Arial"/>
            <w:sz w:val="23"/>
            <w:szCs w:val="23"/>
          </w:rPr>
          <w:t>項及方法偵測極限</w:t>
        </w:r>
        <w:r>
          <w:rPr>
            <w:rStyle w:val="a3"/>
            <w:rFonts w:ascii="Arial" w:hAnsi="Arial" w:cs="Arial"/>
            <w:sz w:val="23"/>
            <w:szCs w:val="23"/>
          </w:rPr>
          <w:t xml:space="preserve"> </w:t>
        </w:r>
      </w:hyperlink>
    </w:p>
    <w:p w:rsidR="00BC0B5A" w:rsidRPr="001B23EA" w:rsidRDefault="00BC0B5A"/>
    <w:sectPr w:rsidR="00BC0B5A" w:rsidRPr="001B23EA" w:rsidSect="00C638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23EA"/>
    <w:rsid w:val="001B23EA"/>
    <w:rsid w:val="003144A3"/>
    <w:rsid w:val="00BC0B5A"/>
    <w:rsid w:val="00C63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23E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B23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eais.coa.gov.tw/htmlarea_file/web_articles/teais/1570/0603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Alok</dc:creator>
  <cp:keywords/>
  <dc:description/>
  <cp:lastModifiedBy>Alok</cp:lastModifiedBy>
  <cp:revision>1</cp:revision>
  <dcterms:created xsi:type="dcterms:W3CDTF">2014-06-13T12:53:00Z</dcterms:created>
  <dcterms:modified xsi:type="dcterms:W3CDTF">2014-06-13T12:54:00Z</dcterms:modified>
</cp:coreProperties>
</file>